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C99" w:rsidRDefault="000F6CF9" w:rsidP="000F6CF9">
      <w:pPr>
        <w:jc w:val="center"/>
        <w:rPr>
          <w:sz w:val="36"/>
          <w:szCs w:val="36"/>
          <w:rtl/>
          <w:lang w:bidi="ar-LB"/>
        </w:rPr>
      </w:pPr>
      <w:r w:rsidRPr="000F6CF9">
        <w:rPr>
          <w:rFonts w:hint="cs"/>
          <w:sz w:val="36"/>
          <w:szCs w:val="36"/>
          <w:rtl/>
          <w:lang w:bidi="ar-LB"/>
        </w:rPr>
        <w:t>باسمه تعالى</w:t>
      </w:r>
    </w:p>
    <w:p w:rsidR="000F6CF9" w:rsidRDefault="000F6CF9" w:rsidP="000F6CF9">
      <w:pPr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sz w:val="36"/>
          <w:szCs w:val="36"/>
          <w:rtl/>
        </w:rPr>
      </w:pPr>
      <w:r w:rsidRPr="000F6CF9">
        <w:rPr>
          <w:rFonts w:asciiTheme="minorBidi" w:eastAsia="Times New Roman" w:hAnsiTheme="minorBidi"/>
          <w:b/>
          <w:bCs/>
          <w:sz w:val="36"/>
          <w:szCs w:val="36"/>
          <w:rtl/>
        </w:rPr>
        <w:t>التشبيك</w:t>
      </w:r>
    </w:p>
    <w:p w:rsidR="000F6CF9" w:rsidRDefault="000F6CF9" w:rsidP="000F6CF9">
      <w:pPr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sz w:val="36"/>
          <w:szCs w:val="36"/>
          <w:rtl/>
        </w:rPr>
      </w:pPr>
    </w:p>
    <w:p w:rsidR="000F6CF9" w:rsidRDefault="000F6CF9" w:rsidP="000F6CF9">
      <w:pPr>
        <w:pStyle w:val="a3"/>
        <w:jc w:val="both"/>
        <w:rPr>
          <w:sz w:val="30"/>
          <w:szCs w:val="30"/>
          <w:rtl/>
        </w:rPr>
      </w:pPr>
      <w:r w:rsidRPr="000F6CF9">
        <w:rPr>
          <w:rFonts w:asciiTheme="minorBidi" w:hAnsiTheme="minorBidi" w:hint="cs"/>
          <w:b/>
          <w:bCs/>
          <w:sz w:val="32"/>
          <w:u w:val="single"/>
          <w:rtl/>
        </w:rPr>
        <w:t>ما هو التشبيك :</w:t>
      </w:r>
      <w:r w:rsidRPr="000F6CF9">
        <w:rPr>
          <w:rFonts w:hint="cs"/>
          <w:sz w:val="30"/>
          <w:szCs w:val="30"/>
          <w:rtl/>
        </w:rPr>
        <w:t xml:space="preserve"> </w:t>
      </w:r>
    </w:p>
    <w:p w:rsidR="000F6CF9" w:rsidRDefault="000F6CF9" w:rsidP="000F6CF9">
      <w:pPr>
        <w:pStyle w:val="a3"/>
        <w:jc w:val="both"/>
        <w:rPr>
          <w:rFonts w:asciiTheme="minorBidi" w:hAnsiTheme="minorBidi" w:cstheme="minorBidi"/>
          <w:sz w:val="30"/>
          <w:szCs w:val="30"/>
          <w:rtl/>
        </w:rPr>
      </w:pPr>
      <w:r w:rsidRPr="000F6CF9">
        <w:rPr>
          <w:rFonts w:asciiTheme="minorBidi" w:hAnsiTheme="minorBidi" w:cstheme="minorBidi"/>
          <w:sz w:val="30"/>
          <w:szCs w:val="30"/>
          <w:rtl/>
        </w:rPr>
        <w:t>هو أحد الفنون الجميلة التي نجدها في الكشفية، مهارة يتقنها أفرادها ولها مجالات وأشكال متعددة تستعمل للزينة والتجميل في أماكن ومواضع كثيرة.</w:t>
      </w:r>
    </w:p>
    <w:p w:rsidR="000F6CF9" w:rsidRDefault="000F6CF9" w:rsidP="000F6CF9">
      <w:pPr>
        <w:pStyle w:val="a3"/>
        <w:jc w:val="both"/>
        <w:rPr>
          <w:rFonts w:asciiTheme="minorBidi" w:hAnsiTheme="minorBidi" w:cstheme="minorBidi"/>
          <w:sz w:val="30"/>
          <w:szCs w:val="30"/>
          <w:rtl/>
        </w:rPr>
      </w:pPr>
    </w:p>
    <w:p w:rsidR="000F6CF9" w:rsidRPr="000F6CF9" w:rsidRDefault="000F6CF9" w:rsidP="000F6CF9">
      <w:pPr>
        <w:pStyle w:val="a3"/>
        <w:jc w:val="both"/>
        <w:rPr>
          <w:rFonts w:asciiTheme="minorBidi" w:hAnsiTheme="minorBidi" w:cstheme="minorBidi"/>
          <w:b/>
          <w:bCs/>
          <w:sz w:val="32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32"/>
          <w:u w:val="single"/>
          <w:rtl/>
        </w:rPr>
        <w:t>مواد التشبيك :</w:t>
      </w:r>
    </w:p>
    <w:p w:rsidR="000F6CF9" w:rsidRPr="000F6CF9" w:rsidRDefault="000F6CF9" w:rsidP="000F6CF9">
      <w:pPr>
        <w:numPr>
          <w:ilvl w:val="0"/>
          <w:numId w:val="1"/>
        </w:numPr>
        <w:bidi/>
        <w:spacing w:after="0" w:line="240" w:lineRule="auto"/>
        <w:jc w:val="lowKashida"/>
        <w:rPr>
          <w:rFonts w:asciiTheme="minorBidi" w:hAnsiTheme="minorBidi"/>
          <w:sz w:val="30"/>
          <w:szCs w:val="30"/>
        </w:rPr>
      </w:pPr>
      <w:r w:rsidRPr="000F6CF9">
        <w:rPr>
          <w:rFonts w:asciiTheme="minorBidi" w:hAnsiTheme="minorBidi"/>
          <w:sz w:val="30"/>
          <w:szCs w:val="30"/>
          <w:rtl/>
        </w:rPr>
        <w:t xml:space="preserve">الخشب </w:t>
      </w:r>
      <w:r w:rsidRPr="000F6CF9">
        <w:rPr>
          <w:rFonts w:asciiTheme="minorBidi" w:hAnsiTheme="minorBidi"/>
          <w:sz w:val="30"/>
          <w:szCs w:val="30"/>
          <w:rtl/>
          <w:lang w:bidi="ar-LB"/>
        </w:rPr>
        <w:t>.</w:t>
      </w:r>
    </w:p>
    <w:p w:rsidR="000F6CF9" w:rsidRPr="000F6CF9" w:rsidRDefault="000F6CF9" w:rsidP="000F6CF9">
      <w:pPr>
        <w:numPr>
          <w:ilvl w:val="0"/>
          <w:numId w:val="1"/>
        </w:numPr>
        <w:bidi/>
        <w:spacing w:after="0" w:line="240" w:lineRule="auto"/>
        <w:jc w:val="lowKashida"/>
        <w:rPr>
          <w:rFonts w:asciiTheme="minorBidi" w:hAnsiTheme="minorBidi"/>
          <w:sz w:val="30"/>
          <w:szCs w:val="30"/>
        </w:rPr>
      </w:pPr>
      <w:r w:rsidRPr="000F6CF9">
        <w:rPr>
          <w:rFonts w:asciiTheme="minorBidi" w:hAnsiTheme="minorBidi"/>
          <w:sz w:val="30"/>
          <w:szCs w:val="30"/>
          <w:rtl/>
        </w:rPr>
        <w:t xml:space="preserve">الحبال </w:t>
      </w:r>
      <w:r w:rsidRPr="000F6CF9">
        <w:rPr>
          <w:rFonts w:asciiTheme="minorBidi" w:hAnsiTheme="minorBidi"/>
          <w:sz w:val="30"/>
          <w:szCs w:val="30"/>
          <w:rtl/>
          <w:lang w:bidi="ar-LB"/>
        </w:rPr>
        <w:t>.</w:t>
      </w:r>
    </w:p>
    <w:p w:rsidR="000F6CF9" w:rsidRPr="000F6CF9" w:rsidRDefault="000F6CF9" w:rsidP="000F6CF9">
      <w:pPr>
        <w:numPr>
          <w:ilvl w:val="0"/>
          <w:numId w:val="1"/>
        </w:numPr>
        <w:bidi/>
        <w:spacing w:after="0" w:line="240" w:lineRule="auto"/>
        <w:jc w:val="lowKashida"/>
        <w:rPr>
          <w:rFonts w:asciiTheme="minorBidi" w:hAnsiTheme="minorBidi"/>
          <w:sz w:val="30"/>
          <w:szCs w:val="30"/>
          <w:rtl/>
        </w:rPr>
      </w:pPr>
      <w:r w:rsidRPr="000F6CF9">
        <w:rPr>
          <w:rFonts w:asciiTheme="minorBidi" w:hAnsiTheme="minorBidi"/>
          <w:sz w:val="30"/>
          <w:szCs w:val="30"/>
          <w:rtl/>
        </w:rPr>
        <w:t>المسامير.</w:t>
      </w:r>
    </w:p>
    <w:p w:rsidR="000F6CF9" w:rsidRDefault="000F6CF9" w:rsidP="000F6CF9">
      <w:pPr>
        <w:bidi/>
        <w:spacing w:after="0" w:line="240" w:lineRule="auto"/>
        <w:rPr>
          <w:rFonts w:asciiTheme="minorBidi" w:eastAsia="Times New Roman" w:hAnsiTheme="minorBidi"/>
          <w:color w:val="000000"/>
          <w:sz w:val="36"/>
          <w:szCs w:val="36"/>
          <w:rtl/>
        </w:rPr>
      </w:pPr>
      <w:r w:rsidRPr="000F6CF9">
        <w:rPr>
          <w:rFonts w:asciiTheme="minorBidi" w:eastAsia="Times New Roman" w:hAnsiTheme="minorBidi"/>
          <w:color w:val="000000"/>
          <w:sz w:val="36"/>
          <w:szCs w:val="36"/>
        </w:rPr>
        <w:br/>
      </w:r>
      <w:r w:rsidRPr="000F6CF9"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  <w:t>دواعي الاستعما</w:t>
      </w:r>
      <w:r>
        <w:rPr>
          <w:rFonts w:asciiTheme="minorBidi" w:eastAsia="Times New Roman" w:hAnsiTheme="minorBidi" w:hint="cs"/>
          <w:b/>
          <w:bCs/>
          <w:sz w:val="32"/>
          <w:szCs w:val="32"/>
          <w:u w:val="single"/>
          <w:rtl/>
        </w:rPr>
        <w:t xml:space="preserve">ل : </w:t>
      </w:r>
      <w:r w:rsidRPr="000F6CF9">
        <w:rPr>
          <w:rFonts w:asciiTheme="minorBidi" w:eastAsia="Times New Roman" w:hAnsiTheme="minorBidi"/>
          <w:color w:val="000000"/>
          <w:sz w:val="36"/>
          <w:szCs w:val="36"/>
        </w:rPr>
        <w:t xml:space="preserve"> </w:t>
      </w:r>
      <w:r w:rsidRPr="000F6CF9">
        <w:rPr>
          <w:rFonts w:asciiTheme="minorBidi" w:eastAsia="Times New Roman" w:hAnsiTheme="minorBidi"/>
          <w:color w:val="000000"/>
          <w:sz w:val="36"/>
          <w:szCs w:val="36"/>
        </w:rPr>
        <w:br/>
      </w:r>
      <w:r w:rsidRPr="000F6CF9">
        <w:rPr>
          <w:rFonts w:asciiTheme="minorBidi" w:eastAsia="Times New Roman" w:hAnsiTheme="minorBidi"/>
          <w:color w:val="000000"/>
          <w:sz w:val="30"/>
          <w:szCs w:val="30"/>
        </w:rPr>
        <w:sym w:font="Symbol" w:char="F0FD"/>
      </w:r>
      <w:r w:rsidRPr="000F6CF9">
        <w:rPr>
          <w:rFonts w:asciiTheme="minorBidi" w:eastAsia="Times New Roman" w:hAnsiTheme="minorBidi"/>
          <w:color w:val="000000"/>
          <w:sz w:val="30"/>
          <w:szCs w:val="30"/>
          <w:rtl/>
        </w:rPr>
        <w:t>صناعة</w:t>
      </w:r>
      <w:r w:rsidRPr="000F6CF9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0F6CF9">
        <w:rPr>
          <w:rFonts w:asciiTheme="minorBidi" w:eastAsia="Times New Roman" w:hAnsiTheme="minorBidi"/>
          <w:color w:val="000000"/>
          <w:sz w:val="30"/>
          <w:szCs w:val="30"/>
          <w:rtl/>
        </w:rPr>
        <w:t>أطر صور كبيرة وصغيرة (دوائر، مربعات، مستطيلات، وحتى مثلثات</w:t>
      </w:r>
      <w:r w:rsidRPr="000F6CF9">
        <w:rPr>
          <w:rFonts w:asciiTheme="minorBidi" w:eastAsia="Times New Roman" w:hAnsiTheme="minorBidi" w:hint="cs"/>
          <w:color w:val="000000"/>
          <w:sz w:val="30"/>
          <w:szCs w:val="30"/>
          <w:rtl/>
        </w:rPr>
        <w:t>).</w:t>
      </w:r>
      <w:r w:rsidRPr="000F6CF9">
        <w:rPr>
          <w:rFonts w:asciiTheme="minorBidi" w:eastAsia="Times New Roman" w:hAnsiTheme="minorBidi"/>
          <w:color w:val="000000"/>
          <w:sz w:val="30"/>
          <w:szCs w:val="30"/>
        </w:rPr>
        <w:br/>
      </w:r>
      <w:r w:rsidRPr="000F6CF9">
        <w:rPr>
          <w:rFonts w:asciiTheme="minorBidi" w:eastAsia="Times New Roman" w:hAnsiTheme="minorBidi"/>
          <w:color w:val="000000"/>
          <w:sz w:val="30"/>
          <w:szCs w:val="30"/>
        </w:rPr>
        <w:sym w:font="Symbol" w:char="F0FD"/>
      </w:r>
      <w:r w:rsidRPr="000F6CF9">
        <w:rPr>
          <w:rFonts w:asciiTheme="minorBidi" w:eastAsia="Times New Roman" w:hAnsiTheme="minorBidi"/>
          <w:color w:val="000000"/>
          <w:sz w:val="30"/>
          <w:szCs w:val="30"/>
          <w:rtl/>
        </w:rPr>
        <w:t>صناعة</w:t>
      </w:r>
      <w:r w:rsidRPr="000F6CF9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0F6CF9">
        <w:rPr>
          <w:rFonts w:asciiTheme="minorBidi" w:eastAsia="Times New Roman" w:hAnsiTheme="minorBidi"/>
          <w:color w:val="000000"/>
          <w:sz w:val="30"/>
          <w:szCs w:val="30"/>
          <w:rtl/>
        </w:rPr>
        <w:t>السارية</w:t>
      </w:r>
      <w:r w:rsidRPr="000F6CF9">
        <w:rPr>
          <w:rFonts w:asciiTheme="minorBidi" w:eastAsia="Times New Roman" w:hAnsiTheme="minorBidi"/>
          <w:color w:val="000000"/>
          <w:sz w:val="30"/>
          <w:szCs w:val="30"/>
        </w:rPr>
        <w:t>.</w:t>
      </w:r>
      <w:r w:rsidRPr="000F6CF9">
        <w:rPr>
          <w:rFonts w:asciiTheme="minorBidi" w:eastAsia="Times New Roman" w:hAnsiTheme="minorBidi"/>
          <w:color w:val="000000"/>
          <w:sz w:val="30"/>
          <w:szCs w:val="30"/>
        </w:rPr>
        <w:br/>
      </w:r>
      <w:r w:rsidRPr="000F6CF9">
        <w:rPr>
          <w:rFonts w:asciiTheme="minorBidi" w:eastAsia="Times New Roman" w:hAnsiTheme="minorBidi"/>
          <w:color w:val="000000"/>
          <w:sz w:val="30"/>
          <w:szCs w:val="30"/>
        </w:rPr>
        <w:sym w:font="Symbol" w:char="F0FD"/>
      </w:r>
      <w:r w:rsidRPr="000F6CF9">
        <w:rPr>
          <w:rFonts w:asciiTheme="minorBidi" w:eastAsia="Times New Roman" w:hAnsiTheme="minorBidi"/>
          <w:color w:val="000000"/>
          <w:sz w:val="30"/>
          <w:szCs w:val="30"/>
          <w:rtl/>
        </w:rPr>
        <w:t>صناعة أبواب المقرات</w:t>
      </w:r>
      <w:r w:rsidRPr="000F6CF9">
        <w:rPr>
          <w:rFonts w:asciiTheme="minorBidi" w:eastAsia="Times New Roman" w:hAnsiTheme="minorBidi"/>
          <w:color w:val="000000"/>
          <w:sz w:val="30"/>
          <w:szCs w:val="30"/>
        </w:rPr>
        <w:t>.</w:t>
      </w:r>
      <w:r w:rsidRPr="000F6CF9">
        <w:rPr>
          <w:rFonts w:asciiTheme="minorBidi" w:eastAsia="Times New Roman" w:hAnsiTheme="minorBidi"/>
          <w:color w:val="000000"/>
          <w:sz w:val="30"/>
          <w:szCs w:val="30"/>
        </w:rPr>
        <w:br/>
      </w:r>
      <w:r w:rsidRPr="000F6CF9">
        <w:rPr>
          <w:rFonts w:asciiTheme="minorBidi" w:eastAsia="Times New Roman" w:hAnsiTheme="minorBidi"/>
          <w:color w:val="000000"/>
          <w:sz w:val="30"/>
          <w:szCs w:val="30"/>
        </w:rPr>
        <w:sym w:font="Symbol" w:char="F0FD"/>
      </w:r>
      <w:r w:rsidRPr="000F6CF9">
        <w:rPr>
          <w:rFonts w:asciiTheme="minorBidi" w:eastAsia="Times New Roman" w:hAnsiTheme="minorBidi"/>
          <w:color w:val="000000"/>
          <w:sz w:val="30"/>
          <w:szCs w:val="30"/>
          <w:rtl/>
        </w:rPr>
        <w:t>صناعة مجسمات</w:t>
      </w:r>
      <w:r w:rsidRPr="000F6CF9">
        <w:rPr>
          <w:rFonts w:asciiTheme="minorBidi" w:eastAsia="Times New Roman" w:hAnsiTheme="minorBidi"/>
          <w:color w:val="000000"/>
          <w:sz w:val="30"/>
          <w:szCs w:val="30"/>
        </w:rPr>
        <w:t>.</w:t>
      </w:r>
    </w:p>
    <w:p w:rsidR="000F6CF9" w:rsidRDefault="000F6CF9" w:rsidP="000F6CF9">
      <w:pPr>
        <w:bidi/>
        <w:spacing w:after="0" w:line="240" w:lineRule="auto"/>
        <w:jc w:val="both"/>
        <w:rPr>
          <w:rFonts w:asciiTheme="minorBidi" w:eastAsia="Times New Roman" w:hAnsiTheme="minorBidi"/>
          <w:color w:val="000000"/>
          <w:sz w:val="36"/>
          <w:szCs w:val="36"/>
          <w:rtl/>
        </w:rPr>
      </w:pPr>
    </w:p>
    <w:p w:rsidR="000F6CF9" w:rsidRPr="000F6CF9" w:rsidRDefault="000F6CF9" w:rsidP="000F6CF9">
      <w:pPr>
        <w:jc w:val="right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0F6CF9">
        <w:rPr>
          <w:rFonts w:asciiTheme="minorBidi" w:hAnsiTheme="minorBidi"/>
          <w:b/>
          <w:bCs/>
          <w:sz w:val="32"/>
          <w:szCs w:val="32"/>
          <w:u w:val="single"/>
          <w:rtl/>
        </w:rPr>
        <w:t>تثبيت الخشب:</w:t>
      </w:r>
    </w:p>
    <w:p w:rsidR="000F6CF9" w:rsidRPr="007B1EA0" w:rsidRDefault="000F6CF9" w:rsidP="000F6CF9">
      <w:pPr>
        <w:bidi/>
        <w:jc w:val="both"/>
        <w:rPr>
          <w:sz w:val="30"/>
          <w:szCs w:val="30"/>
          <w:rtl/>
        </w:rPr>
      </w:pPr>
      <w:r w:rsidRPr="007B1EA0">
        <w:rPr>
          <w:rFonts w:hint="cs"/>
          <w:sz w:val="30"/>
          <w:szCs w:val="30"/>
          <w:rtl/>
        </w:rPr>
        <w:t>إن تثبيت الخشب مرتبط بالشكل النهائي الذي نريد أن نصل إليه:</w:t>
      </w:r>
    </w:p>
    <w:p w:rsidR="000F6CF9" w:rsidRPr="007B1EA0" w:rsidRDefault="000F6CF9" w:rsidP="000F6CF9">
      <w:pPr>
        <w:numPr>
          <w:ilvl w:val="0"/>
          <w:numId w:val="2"/>
        </w:numPr>
        <w:bidi/>
        <w:spacing w:after="0" w:line="240" w:lineRule="auto"/>
        <w:jc w:val="both"/>
        <w:rPr>
          <w:sz w:val="30"/>
          <w:szCs w:val="30"/>
          <w:rtl/>
        </w:rPr>
      </w:pPr>
      <w:r w:rsidRPr="007B1EA0">
        <w:rPr>
          <w:rFonts w:hint="cs"/>
          <w:sz w:val="30"/>
          <w:szCs w:val="30"/>
          <w:rtl/>
          <w:lang w:bidi="ar-LB"/>
        </w:rPr>
        <w:t xml:space="preserve">فصناعة </w:t>
      </w:r>
      <w:r w:rsidRPr="007B1EA0">
        <w:rPr>
          <w:rFonts w:hint="cs"/>
          <w:sz w:val="30"/>
          <w:szCs w:val="30"/>
          <w:rtl/>
        </w:rPr>
        <w:t xml:space="preserve">الدائرة والمربع </w:t>
      </w:r>
      <w:r w:rsidRPr="007B1EA0">
        <w:rPr>
          <w:rFonts w:hint="cs"/>
          <w:sz w:val="30"/>
          <w:szCs w:val="30"/>
          <w:rtl/>
          <w:lang w:bidi="ar-LB"/>
        </w:rPr>
        <w:t>يجب أن يكون</w:t>
      </w:r>
      <w:r w:rsidRPr="007B1EA0">
        <w:rPr>
          <w:rFonts w:hint="cs"/>
          <w:sz w:val="30"/>
          <w:szCs w:val="30"/>
          <w:rtl/>
        </w:rPr>
        <w:t xml:space="preserve"> في مربع من الخشب.</w:t>
      </w:r>
    </w:p>
    <w:p w:rsidR="000F6CF9" w:rsidRPr="007B1EA0" w:rsidRDefault="000F6CF9" w:rsidP="000F6CF9">
      <w:pPr>
        <w:numPr>
          <w:ilvl w:val="0"/>
          <w:numId w:val="2"/>
        </w:numPr>
        <w:bidi/>
        <w:spacing w:after="0" w:line="240" w:lineRule="auto"/>
        <w:jc w:val="both"/>
        <w:rPr>
          <w:sz w:val="30"/>
          <w:szCs w:val="30"/>
          <w:rtl/>
        </w:rPr>
      </w:pPr>
      <w:r w:rsidRPr="007B1EA0">
        <w:rPr>
          <w:rFonts w:hint="cs"/>
          <w:sz w:val="30"/>
          <w:szCs w:val="30"/>
          <w:rtl/>
        </w:rPr>
        <w:t>و</w:t>
      </w:r>
      <w:r w:rsidRPr="007B1EA0">
        <w:rPr>
          <w:rFonts w:hint="cs"/>
          <w:sz w:val="30"/>
          <w:szCs w:val="30"/>
          <w:rtl/>
          <w:lang w:bidi="ar-LB"/>
        </w:rPr>
        <w:t xml:space="preserve">صناعة الشكل </w:t>
      </w:r>
      <w:r w:rsidRPr="007B1EA0">
        <w:rPr>
          <w:rFonts w:hint="cs"/>
          <w:sz w:val="30"/>
          <w:szCs w:val="30"/>
          <w:rtl/>
        </w:rPr>
        <w:t>البيضاوي والمستطيل</w:t>
      </w:r>
      <w:r w:rsidRPr="007B1EA0">
        <w:rPr>
          <w:rFonts w:hint="cs"/>
          <w:sz w:val="30"/>
          <w:szCs w:val="30"/>
          <w:rtl/>
          <w:lang w:bidi="ar-LB"/>
        </w:rPr>
        <w:t xml:space="preserve"> يجب أن</w:t>
      </w:r>
      <w:r w:rsidRPr="007B1EA0">
        <w:rPr>
          <w:rFonts w:hint="cs"/>
          <w:sz w:val="30"/>
          <w:szCs w:val="30"/>
          <w:rtl/>
        </w:rPr>
        <w:t xml:space="preserve"> يوضع في مستطيل من الخشب.</w:t>
      </w:r>
    </w:p>
    <w:p w:rsidR="000F6CF9" w:rsidRDefault="000F6CF9" w:rsidP="000F6CF9">
      <w:pPr>
        <w:bidi/>
        <w:spacing w:after="0" w:line="240" w:lineRule="auto"/>
        <w:rPr>
          <w:sz w:val="30"/>
          <w:szCs w:val="30"/>
          <w:rtl/>
        </w:rPr>
      </w:pPr>
      <w:r w:rsidRPr="007B1EA0">
        <w:rPr>
          <w:rFonts w:hint="cs"/>
          <w:sz w:val="30"/>
          <w:szCs w:val="30"/>
          <w:rtl/>
        </w:rPr>
        <w:t>وتشك</w:t>
      </w:r>
      <w:r w:rsidRPr="007B1EA0">
        <w:rPr>
          <w:rFonts w:hint="cs"/>
          <w:sz w:val="30"/>
          <w:szCs w:val="30"/>
          <w:rtl/>
          <w:lang w:bidi="ar-LB"/>
        </w:rPr>
        <w:t>ي</w:t>
      </w:r>
      <w:r w:rsidRPr="007B1EA0">
        <w:rPr>
          <w:rFonts w:hint="cs"/>
          <w:sz w:val="30"/>
          <w:szCs w:val="30"/>
          <w:rtl/>
        </w:rPr>
        <w:t xml:space="preserve">ل نجمة من أربعة أضلع </w:t>
      </w:r>
      <w:r w:rsidRPr="007B1EA0">
        <w:rPr>
          <w:rFonts w:hint="cs"/>
          <w:sz w:val="30"/>
          <w:szCs w:val="30"/>
          <w:rtl/>
          <w:lang w:bidi="ar-LB"/>
        </w:rPr>
        <w:t>تحتاج إلى و</w:t>
      </w:r>
      <w:r w:rsidRPr="007B1EA0">
        <w:rPr>
          <w:rFonts w:hint="cs"/>
          <w:sz w:val="30"/>
          <w:szCs w:val="30"/>
          <w:rtl/>
        </w:rPr>
        <w:t>ضع الخشب على شكل تق</w:t>
      </w:r>
      <w:r>
        <w:rPr>
          <w:rFonts w:hint="cs"/>
          <w:sz w:val="30"/>
          <w:szCs w:val="30"/>
          <w:rtl/>
        </w:rPr>
        <w:t xml:space="preserve">اطع عامودي وكلما زاد عدد الأضلع </w:t>
      </w:r>
      <w:r w:rsidRPr="007B1EA0">
        <w:rPr>
          <w:rFonts w:hint="cs"/>
          <w:sz w:val="30"/>
          <w:szCs w:val="30"/>
          <w:rtl/>
        </w:rPr>
        <w:t>زدنا الخشب.</w:t>
      </w:r>
    </w:p>
    <w:p w:rsidR="000F6CF9" w:rsidRDefault="000F6CF9" w:rsidP="000F6CF9">
      <w:pPr>
        <w:bidi/>
        <w:spacing w:after="0" w:line="240" w:lineRule="auto"/>
        <w:rPr>
          <w:sz w:val="30"/>
          <w:szCs w:val="30"/>
          <w:rtl/>
        </w:rPr>
      </w:pPr>
    </w:p>
    <w:p w:rsidR="000F6CF9" w:rsidRDefault="00D22295" w:rsidP="000F6CF9">
      <w:pPr>
        <w:bidi/>
        <w:spacing w:after="0" w:line="24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مبادئ التشبيك :</w:t>
      </w:r>
    </w:p>
    <w:p w:rsidR="00D22295" w:rsidRPr="00D22295" w:rsidRDefault="00D22295" w:rsidP="00D22295">
      <w:pPr>
        <w:bidi/>
        <w:spacing w:after="0" w:line="240" w:lineRule="auto"/>
        <w:rPr>
          <w:b/>
          <w:bCs/>
          <w:sz w:val="32"/>
          <w:szCs w:val="32"/>
          <w:u w:val="single"/>
          <w:rtl/>
        </w:rPr>
      </w:pPr>
    </w:p>
    <w:p w:rsidR="00D22295" w:rsidRPr="007B1EA0" w:rsidRDefault="00D22295" w:rsidP="00D22295">
      <w:pPr>
        <w:numPr>
          <w:ilvl w:val="0"/>
          <w:numId w:val="3"/>
        </w:numPr>
        <w:bidi/>
        <w:spacing w:after="0" w:line="240" w:lineRule="auto"/>
        <w:jc w:val="lowKashida"/>
        <w:rPr>
          <w:sz w:val="30"/>
          <w:szCs w:val="30"/>
          <w:rtl/>
        </w:rPr>
      </w:pPr>
      <w:r w:rsidRPr="007B1EA0">
        <w:rPr>
          <w:rFonts w:hint="cs"/>
          <w:sz w:val="30"/>
          <w:szCs w:val="30"/>
          <w:rtl/>
        </w:rPr>
        <w:t>يكون التشبيك على الزوايا فقط.</w:t>
      </w:r>
    </w:p>
    <w:p w:rsidR="00D22295" w:rsidRPr="007B1EA0" w:rsidRDefault="00D22295" w:rsidP="00D22295">
      <w:pPr>
        <w:numPr>
          <w:ilvl w:val="0"/>
          <w:numId w:val="3"/>
        </w:numPr>
        <w:bidi/>
        <w:spacing w:after="0" w:line="240" w:lineRule="auto"/>
        <w:jc w:val="lowKashida"/>
        <w:rPr>
          <w:sz w:val="30"/>
          <w:szCs w:val="30"/>
          <w:rtl/>
        </w:rPr>
      </w:pPr>
      <w:r w:rsidRPr="007B1EA0">
        <w:rPr>
          <w:rFonts w:hint="cs"/>
          <w:sz w:val="30"/>
          <w:szCs w:val="30"/>
          <w:rtl/>
        </w:rPr>
        <w:t xml:space="preserve">جميع الزوايا بين 15 </w:t>
      </w:r>
      <w:r w:rsidRPr="007B1EA0">
        <w:rPr>
          <w:sz w:val="30"/>
          <w:szCs w:val="30"/>
        </w:rPr>
        <w:sym w:font="Wingdings" w:char="F0DF"/>
      </w:r>
      <w:r w:rsidRPr="007B1EA0">
        <w:rPr>
          <w:rFonts w:hint="cs"/>
          <w:sz w:val="30"/>
          <w:szCs w:val="30"/>
          <w:rtl/>
        </w:rPr>
        <w:t xml:space="preserve"> 165 </w:t>
      </w:r>
      <w:r w:rsidRPr="007B1EA0">
        <w:rPr>
          <w:rFonts w:hint="cs"/>
          <w:sz w:val="30"/>
          <w:szCs w:val="30"/>
          <w:rtl/>
          <w:lang w:bidi="ar-LB"/>
        </w:rPr>
        <w:t>درجة ل</w:t>
      </w:r>
      <w:r w:rsidRPr="007B1EA0">
        <w:rPr>
          <w:rFonts w:hint="cs"/>
          <w:sz w:val="30"/>
          <w:szCs w:val="30"/>
          <w:rtl/>
        </w:rPr>
        <w:t>لتشبيك عليها.</w:t>
      </w:r>
    </w:p>
    <w:p w:rsidR="00D22295" w:rsidRDefault="00D22295" w:rsidP="00D22295">
      <w:pPr>
        <w:numPr>
          <w:ilvl w:val="0"/>
          <w:numId w:val="3"/>
        </w:numPr>
        <w:bidi/>
        <w:spacing w:after="0" w:line="240" w:lineRule="auto"/>
        <w:jc w:val="lowKashida"/>
        <w:rPr>
          <w:sz w:val="30"/>
          <w:szCs w:val="30"/>
        </w:rPr>
      </w:pPr>
      <w:r w:rsidRPr="007B1EA0">
        <w:rPr>
          <w:rFonts w:hint="cs"/>
          <w:sz w:val="30"/>
          <w:szCs w:val="30"/>
          <w:rtl/>
        </w:rPr>
        <w:t>يجب أن يكون هناك انسجام بين مسافات ا</w:t>
      </w:r>
      <w:r w:rsidRPr="007B1EA0">
        <w:rPr>
          <w:rFonts w:hint="cs"/>
          <w:sz w:val="30"/>
          <w:szCs w:val="30"/>
          <w:rtl/>
          <w:lang w:bidi="ar-LB"/>
        </w:rPr>
        <w:t>لم</w:t>
      </w:r>
      <w:proofErr w:type="spellStart"/>
      <w:r w:rsidRPr="007B1EA0">
        <w:rPr>
          <w:rFonts w:hint="cs"/>
          <w:sz w:val="30"/>
          <w:szCs w:val="30"/>
          <w:rtl/>
        </w:rPr>
        <w:t>سامير</w:t>
      </w:r>
      <w:proofErr w:type="spellEnd"/>
      <w:r w:rsidRPr="007B1EA0">
        <w:rPr>
          <w:rFonts w:hint="cs"/>
          <w:sz w:val="30"/>
          <w:szCs w:val="30"/>
          <w:rtl/>
        </w:rPr>
        <w:t xml:space="preserve"> على الخشبتين.</w:t>
      </w:r>
    </w:p>
    <w:p w:rsidR="00D22295" w:rsidRDefault="00D22295" w:rsidP="00D22295">
      <w:pPr>
        <w:numPr>
          <w:ilvl w:val="0"/>
          <w:numId w:val="3"/>
        </w:numPr>
        <w:bidi/>
        <w:spacing w:after="0" w:line="240" w:lineRule="auto"/>
        <w:rPr>
          <w:sz w:val="30"/>
          <w:szCs w:val="30"/>
        </w:rPr>
      </w:pPr>
      <w:r w:rsidRPr="00D22295">
        <w:rPr>
          <w:rFonts w:hint="cs"/>
          <w:sz w:val="30"/>
          <w:szCs w:val="30"/>
          <w:rtl/>
        </w:rPr>
        <w:t xml:space="preserve">يجب أن تكون </w:t>
      </w:r>
      <w:proofErr w:type="spellStart"/>
      <w:r w:rsidRPr="00D22295">
        <w:rPr>
          <w:rFonts w:hint="cs"/>
          <w:sz w:val="30"/>
          <w:szCs w:val="30"/>
          <w:rtl/>
        </w:rPr>
        <w:t>ال</w:t>
      </w:r>
      <w:proofErr w:type="spellEnd"/>
      <w:r w:rsidRPr="00D22295">
        <w:rPr>
          <w:rFonts w:hint="cs"/>
          <w:sz w:val="30"/>
          <w:szCs w:val="30"/>
          <w:rtl/>
          <w:lang w:bidi="ar-LB"/>
        </w:rPr>
        <w:t>م</w:t>
      </w:r>
      <w:proofErr w:type="spellStart"/>
      <w:r w:rsidRPr="00D22295">
        <w:rPr>
          <w:rFonts w:hint="cs"/>
          <w:sz w:val="30"/>
          <w:szCs w:val="30"/>
          <w:rtl/>
        </w:rPr>
        <w:t>سامير</w:t>
      </w:r>
      <w:proofErr w:type="spellEnd"/>
      <w:r w:rsidRPr="00D22295">
        <w:rPr>
          <w:rFonts w:hint="cs"/>
          <w:sz w:val="30"/>
          <w:szCs w:val="30"/>
          <w:rtl/>
        </w:rPr>
        <w:t xml:space="preserve"> على نفس الخشبة بنفس المسافة.</w:t>
      </w:r>
    </w:p>
    <w:p w:rsidR="00D22295" w:rsidRDefault="00D22295" w:rsidP="00D22295">
      <w:pPr>
        <w:bidi/>
        <w:spacing w:after="0" w:line="240" w:lineRule="auto"/>
        <w:rPr>
          <w:sz w:val="30"/>
          <w:szCs w:val="30"/>
          <w:rtl/>
        </w:rPr>
      </w:pPr>
    </w:p>
    <w:p w:rsidR="00D22295" w:rsidRPr="00D22295" w:rsidRDefault="00D22295" w:rsidP="00D22295">
      <w:pPr>
        <w:bidi/>
        <w:spacing w:after="0" w:line="240" w:lineRule="auto"/>
        <w:rPr>
          <w:b/>
          <w:bCs/>
          <w:sz w:val="32"/>
          <w:szCs w:val="32"/>
          <w:u w:val="single"/>
          <w:rtl/>
        </w:rPr>
      </w:pPr>
      <w:r w:rsidRPr="00D22295">
        <w:rPr>
          <w:rFonts w:hint="cs"/>
          <w:b/>
          <w:bCs/>
          <w:sz w:val="32"/>
          <w:szCs w:val="32"/>
          <w:u w:val="single"/>
          <w:rtl/>
        </w:rPr>
        <w:t>طريقة الاستعمال :</w:t>
      </w:r>
    </w:p>
    <w:p w:rsidR="00D22295" w:rsidRPr="007B1EA0" w:rsidRDefault="00D22295" w:rsidP="00D22295">
      <w:pPr>
        <w:numPr>
          <w:ilvl w:val="0"/>
          <w:numId w:val="4"/>
        </w:numPr>
        <w:bidi/>
        <w:spacing w:after="0" w:line="240" w:lineRule="auto"/>
        <w:ind w:right="454"/>
        <w:rPr>
          <w:sz w:val="30"/>
          <w:szCs w:val="30"/>
          <w:rtl/>
        </w:rPr>
      </w:pPr>
      <w:r w:rsidRPr="007B1EA0">
        <w:rPr>
          <w:rFonts w:hint="eastAsia"/>
          <w:sz w:val="30"/>
          <w:szCs w:val="30"/>
          <w:rtl/>
        </w:rPr>
        <w:lastRenderedPageBreak/>
        <w:t>تدق</w:t>
      </w:r>
      <w:r w:rsidRPr="007B1EA0">
        <w:rPr>
          <w:sz w:val="30"/>
          <w:szCs w:val="30"/>
          <w:rtl/>
        </w:rPr>
        <w:t xml:space="preserve"> المسامير على الخشب </w:t>
      </w:r>
      <w:r w:rsidRPr="007B1EA0">
        <w:rPr>
          <w:rFonts w:hint="cs"/>
          <w:sz w:val="30"/>
          <w:szCs w:val="30"/>
          <w:rtl/>
        </w:rPr>
        <w:t>بأبعاد</w:t>
      </w:r>
      <w:r w:rsidRPr="007B1EA0">
        <w:rPr>
          <w:sz w:val="30"/>
          <w:szCs w:val="30"/>
          <w:rtl/>
        </w:rPr>
        <w:t xml:space="preserve"> متساوية</w:t>
      </w:r>
      <w:r w:rsidRPr="007B1EA0">
        <w:rPr>
          <w:rFonts w:hint="cs"/>
          <w:sz w:val="30"/>
          <w:szCs w:val="30"/>
          <w:rtl/>
        </w:rPr>
        <w:t>،</w:t>
      </w:r>
      <w:r w:rsidRPr="007B1EA0">
        <w:rPr>
          <w:sz w:val="30"/>
          <w:szCs w:val="30"/>
          <w:rtl/>
        </w:rPr>
        <w:t xml:space="preserve"> (كأن يبعد المسمار عن المسمار </w:t>
      </w:r>
      <w:r w:rsidRPr="007B1EA0">
        <w:rPr>
          <w:rFonts w:hint="eastAsia"/>
          <w:sz w:val="30"/>
          <w:szCs w:val="30"/>
          <w:rtl/>
        </w:rPr>
        <w:t>الآخر</w:t>
      </w:r>
      <w:r w:rsidRPr="007B1EA0">
        <w:rPr>
          <w:sz w:val="30"/>
          <w:szCs w:val="30"/>
          <w:rtl/>
        </w:rPr>
        <w:t xml:space="preserve"> مسافة 1 سنتم</w:t>
      </w:r>
      <w:r w:rsidRPr="007B1EA0">
        <w:rPr>
          <w:rFonts w:hint="cs"/>
          <w:sz w:val="30"/>
          <w:szCs w:val="30"/>
          <w:rtl/>
        </w:rPr>
        <w:t>،</w:t>
      </w:r>
      <w:r w:rsidRPr="007B1EA0">
        <w:rPr>
          <w:sz w:val="30"/>
          <w:szCs w:val="30"/>
          <w:rtl/>
        </w:rPr>
        <w:t xml:space="preserve"> أو 2 سنتم</w:t>
      </w:r>
      <w:r w:rsidRPr="007B1EA0">
        <w:rPr>
          <w:rFonts w:hint="cs"/>
          <w:sz w:val="30"/>
          <w:szCs w:val="30"/>
          <w:rtl/>
        </w:rPr>
        <w:t>،</w:t>
      </w:r>
      <w:r w:rsidRPr="007B1EA0">
        <w:rPr>
          <w:sz w:val="30"/>
          <w:szCs w:val="30"/>
          <w:rtl/>
        </w:rPr>
        <w:t xml:space="preserve"> أو 3 سنتم ) وليس </w:t>
      </w:r>
      <w:r w:rsidRPr="007B1EA0">
        <w:rPr>
          <w:rFonts w:hint="cs"/>
          <w:sz w:val="30"/>
          <w:szCs w:val="30"/>
          <w:rtl/>
        </w:rPr>
        <w:t>بأبعاد</w:t>
      </w:r>
      <w:r w:rsidRPr="007B1EA0">
        <w:rPr>
          <w:sz w:val="30"/>
          <w:szCs w:val="30"/>
          <w:rtl/>
        </w:rPr>
        <w:t xml:space="preserve"> متفاوتة</w:t>
      </w:r>
      <w:r w:rsidRPr="007B1EA0">
        <w:rPr>
          <w:rFonts w:hint="cs"/>
          <w:sz w:val="30"/>
          <w:szCs w:val="30"/>
          <w:rtl/>
        </w:rPr>
        <w:t>،</w:t>
      </w:r>
      <w:r w:rsidRPr="007B1EA0">
        <w:rPr>
          <w:sz w:val="30"/>
          <w:szCs w:val="30"/>
          <w:rtl/>
        </w:rPr>
        <w:t xml:space="preserve"> وذلك تفادياً </w:t>
      </w:r>
      <w:r w:rsidRPr="007B1EA0">
        <w:rPr>
          <w:rFonts w:hint="eastAsia"/>
          <w:sz w:val="30"/>
          <w:szCs w:val="30"/>
          <w:rtl/>
        </w:rPr>
        <w:t>للخطأ</w:t>
      </w:r>
      <w:r w:rsidRPr="007B1EA0">
        <w:rPr>
          <w:sz w:val="30"/>
          <w:szCs w:val="30"/>
          <w:rtl/>
        </w:rPr>
        <w:t xml:space="preserve"> (على أن نلاحظ سماكة الحبال أثناء العمل).</w:t>
      </w:r>
    </w:p>
    <w:p w:rsidR="00D22295" w:rsidRPr="007B1EA0" w:rsidRDefault="00D22295" w:rsidP="00D22295">
      <w:pPr>
        <w:numPr>
          <w:ilvl w:val="0"/>
          <w:numId w:val="4"/>
        </w:numPr>
        <w:bidi/>
        <w:spacing w:after="0" w:line="240" w:lineRule="auto"/>
        <w:ind w:right="454"/>
        <w:rPr>
          <w:sz w:val="30"/>
          <w:szCs w:val="30"/>
          <w:rtl/>
        </w:rPr>
      </w:pPr>
      <w:r w:rsidRPr="007B1EA0">
        <w:rPr>
          <w:rFonts w:hint="eastAsia"/>
          <w:sz w:val="30"/>
          <w:szCs w:val="30"/>
          <w:rtl/>
        </w:rPr>
        <w:t>يمكن</w:t>
      </w:r>
      <w:r w:rsidRPr="007B1EA0">
        <w:rPr>
          <w:sz w:val="30"/>
          <w:szCs w:val="30"/>
          <w:rtl/>
        </w:rPr>
        <w:t xml:space="preserve"> استعمال حبال الليف أو النايلون أو </w:t>
      </w:r>
      <w:proofErr w:type="spellStart"/>
      <w:r w:rsidRPr="007B1EA0">
        <w:rPr>
          <w:rFonts w:hint="eastAsia"/>
          <w:sz w:val="30"/>
          <w:szCs w:val="30"/>
          <w:rtl/>
        </w:rPr>
        <w:t>الخيطان</w:t>
      </w:r>
      <w:proofErr w:type="spellEnd"/>
      <w:r w:rsidRPr="007B1EA0">
        <w:rPr>
          <w:sz w:val="30"/>
          <w:szCs w:val="30"/>
          <w:rtl/>
        </w:rPr>
        <w:t xml:space="preserve"> الصوفية والقطنية.</w:t>
      </w:r>
    </w:p>
    <w:p w:rsidR="00D22295" w:rsidRPr="007B1EA0" w:rsidRDefault="00D22295" w:rsidP="00D22295">
      <w:pPr>
        <w:numPr>
          <w:ilvl w:val="0"/>
          <w:numId w:val="4"/>
        </w:numPr>
        <w:bidi/>
        <w:spacing w:after="0" w:line="240" w:lineRule="auto"/>
        <w:ind w:right="454"/>
        <w:rPr>
          <w:sz w:val="30"/>
          <w:szCs w:val="30"/>
          <w:rtl/>
        </w:rPr>
      </w:pPr>
      <w:r w:rsidRPr="007B1EA0">
        <w:rPr>
          <w:rFonts w:hint="eastAsia"/>
          <w:sz w:val="30"/>
          <w:szCs w:val="30"/>
          <w:rtl/>
        </w:rPr>
        <w:t>تدق</w:t>
      </w:r>
      <w:r w:rsidRPr="007B1EA0">
        <w:rPr>
          <w:sz w:val="30"/>
          <w:szCs w:val="30"/>
          <w:rtl/>
        </w:rPr>
        <w:t xml:space="preserve"> المسامير بحسب الشكل المطلوب </w:t>
      </w:r>
      <w:r w:rsidRPr="007B1EA0">
        <w:rPr>
          <w:rFonts w:hint="cs"/>
          <w:sz w:val="30"/>
          <w:szCs w:val="30"/>
          <w:rtl/>
        </w:rPr>
        <w:t>(</w:t>
      </w:r>
      <w:r w:rsidRPr="007B1EA0">
        <w:rPr>
          <w:rFonts w:hint="eastAsia"/>
          <w:sz w:val="30"/>
          <w:szCs w:val="30"/>
          <w:rtl/>
        </w:rPr>
        <w:t>دوائر</w:t>
      </w:r>
      <w:r w:rsidRPr="007B1EA0">
        <w:rPr>
          <w:rFonts w:hint="cs"/>
          <w:sz w:val="30"/>
          <w:szCs w:val="30"/>
          <w:rtl/>
        </w:rPr>
        <w:t xml:space="preserve">، </w:t>
      </w:r>
      <w:r w:rsidRPr="007B1EA0">
        <w:rPr>
          <w:sz w:val="30"/>
          <w:szCs w:val="30"/>
          <w:rtl/>
        </w:rPr>
        <w:t>مربعات</w:t>
      </w:r>
      <w:r w:rsidRPr="007B1EA0">
        <w:rPr>
          <w:rFonts w:hint="cs"/>
          <w:sz w:val="30"/>
          <w:szCs w:val="30"/>
          <w:rtl/>
        </w:rPr>
        <w:t>،</w:t>
      </w:r>
      <w:r w:rsidRPr="007B1EA0">
        <w:rPr>
          <w:sz w:val="30"/>
          <w:szCs w:val="30"/>
          <w:rtl/>
        </w:rPr>
        <w:t xml:space="preserve"> وغيرها...</w:t>
      </w:r>
      <w:r w:rsidRPr="007B1EA0">
        <w:rPr>
          <w:rFonts w:hint="cs"/>
          <w:sz w:val="30"/>
          <w:szCs w:val="30"/>
          <w:rtl/>
        </w:rPr>
        <w:t>)</w:t>
      </w:r>
      <w:r w:rsidRPr="007B1EA0">
        <w:rPr>
          <w:sz w:val="30"/>
          <w:szCs w:val="30"/>
          <w:rtl/>
        </w:rPr>
        <w:t xml:space="preserve"> </w:t>
      </w:r>
    </w:p>
    <w:p w:rsidR="00D22295" w:rsidRPr="007B1EA0" w:rsidRDefault="00D22295" w:rsidP="00D22295">
      <w:pPr>
        <w:numPr>
          <w:ilvl w:val="0"/>
          <w:numId w:val="4"/>
        </w:numPr>
        <w:bidi/>
        <w:spacing w:after="0" w:line="240" w:lineRule="auto"/>
        <w:ind w:right="454"/>
        <w:rPr>
          <w:sz w:val="30"/>
          <w:szCs w:val="30"/>
          <w:rtl/>
        </w:rPr>
      </w:pPr>
      <w:r w:rsidRPr="007B1EA0">
        <w:rPr>
          <w:rFonts w:hint="cs"/>
          <w:sz w:val="30"/>
          <w:szCs w:val="30"/>
          <w:rtl/>
        </w:rPr>
        <w:t>أما</w:t>
      </w:r>
      <w:r w:rsidRPr="007B1EA0">
        <w:rPr>
          <w:sz w:val="30"/>
          <w:szCs w:val="30"/>
          <w:rtl/>
        </w:rPr>
        <w:t xml:space="preserve"> بالنسبة للسارية فيجب </w:t>
      </w:r>
      <w:r w:rsidRPr="007B1EA0">
        <w:rPr>
          <w:rFonts w:hint="cs"/>
          <w:sz w:val="30"/>
          <w:szCs w:val="30"/>
          <w:rtl/>
        </w:rPr>
        <w:t>أن</w:t>
      </w:r>
      <w:r w:rsidRPr="007B1EA0">
        <w:rPr>
          <w:sz w:val="30"/>
          <w:szCs w:val="30"/>
          <w:rtl/>
        </w:rPr>
        <w:t xml:space="preserve"> تكون فيها زوايا قائمة 90 درجة</w:t>
      </w:r>
      <w:r w:rsidRPr="007B1EA0">
        <w:rPr>
          <w:rFonts w:hint="cs"/>
          <w:sz w:val="30"/>
          <w:szCs w:val="30"/>
          <w:rtl/>
        </w:rPr>
        <w:t>،</w:t>
      </w:r>
      <w:r w:rsidRPr="007B1EA0">
        <w:rPr>
          <w:sz w:val="30"/>
          <w:szCs w:val="30"/>
          <w:rtl/>
        </w:rPr>
        <w:t xml:space="preserve"> </w:t>
      </w:r>
      <w:r w:rsidRPr="007B1EA0">
        <w:rPr>
          <w:rFonts w:hint="cs"/>
          <w:sz w:val="30"/>
          <w:szCs w:val="30"/>
          <w:rtl/>
        </w:rPr>
        <w:t>أو</w:t>
      </w:r>
      <w:r w:rsidRPr="007B1EA0">
        <w:rPr>
          <w:sz w:val="30"/>
          <w:szCs w:val="30"/>
          <w:rtl/>
        </w:rPr>
        <w:t xml:space="preserve"> </w:t>
      </w:r>
      <w:proofErr w:type="spellStart"/>
      <w:r w:rsidRPr="007B1EA0">
        <w:rPr>
          <w:sz w:val="30"/>
          <w:szCs w:val="30"/>
          <w:rtl/>
        </w:rPr>
        <w:t>اكثر</w:t>
      </w:r>
      <w:proofErr w:type="spellEnd"/>
      <w:r w:rsidRPr="007B1EA0">
        <w:rPr>
          <w:rFonts w:hint="cs"/>
          <w:sz w:val="30"/>
          <w:szCs w:val="30"/>
          <w:rtl/>
        </w:rPr>
        <w:t>،</w:t>
      </w:r>
      <w:r w:rsidRPr="007B1EA0">
        <w:rPr>
          <w:sz w:val="30"/>
          <w:szCs w:val="30"/>
          <w:rtl/>
        </w:rPr>
        <w:t xml:space="preserve"> أو </w:t>
      </w:r>
      <w:r w:rsidRPr="007B1EA0">
        <w:rPr>
          <w:rFonts w:hint="eastAsia"/>
          <w:sz w:val="30"/>
          <w:szCs w:val="30"/>
          <w:rtl/>
        </w:rPr>
        <w:t>أقل</w:t>
      </w:r>
      <w:r w:rsidRPr="007B1EA0">
        <w:rPr>
          <w:sz w:val="30"/>
          <w:szCs w:val="30"/>
          <w:rtl/>
        </w:rPr>
        <w:t>.</w:t>
      </w:r>
    </w:p>
    <w:p w:rsidR="00D22295" w:rsidRPr="007B1EA0" w:rsidRDefault="00D22295" w:rsidP="00D22295">
      <w:pPr>
        <w:numPr>
          <w:ilvl w:val="0"/>
          <w:numId w:val="4"/>
        </w:numPr>
        <w:bidi/>
        <w:spacing w:after="0" w:line="240" w:lineRule="auto"/>
        <w:ind w:right="454"/>
        <w:rPr>
          <w:sz w:val="30"/>
          <w:szCs w:val="30"/>
          <w:rtl/>
        </w:rPr>
      </w:pPr>
      <w:r w:rsidRPr="007B1EA0">
        <w:rPr>
          <w:rFonts w:hint="eastAsia"/>
          <w:sz w:val="30"/>
          <w:szCs w:val="30"/>
          <w:rtl/>
        </w:rPr>
        <w:t>يجب</w:t>
      </w:r>
      <w:r w:rsidRPr="007B1EA0">
        <w:rPr>
          <w:sz w:val="30"/>
          <w:szCs w:val="30"/>
          <w:rtl/>
        </w:rPr>
        <w:t xml:space="preserve"> </w:t>
      </w:r>
      <w:r w:rsidRPr="007B1EA0">
        <w:rPr>
          <w:rFonts w:hint="cs"/>
          <w:sz w:val="30"/>
          <w:szCs w:val="30"/>
          <w:rtl/>
        </w:rPr>
        <w:t>أن</w:t>
      </w:r>
      <w:r w:rsidRPr="007B1EA0">
        <w:rPr>
          <w:sz w:val="30"/>
          <w:szCs w:val="30"/>
          <w:rtl/>
        </w:rPr>
        <w:t xml:space="preserve"> تكون المسامير متساوية من حيث العدد </w:t>
      </w:r>
      <w:proofErr w:type="spellStart"/>
      <w:r w:rsidRPr="007B1EA0">
        <w:rPr>
          <w:sz w:val="30"/>
          <w:szCs w:val="30"/>
          <w:rtl/>
        </w:rPr>
        <w:t>عامودياً</w:t>
      </w:r>
      <w:proofErr w:type="spellEnd"/>
      <w:r w:rsidRPr="007B1EA0">
        <w:rPr>
          <w:sz w:val="30"/>
          <w:szCs w:val="30"/>
          <w:rtl/>
        </w:rPr>
        <w:t xml:space="preserve"> وأفقياً.</w:t>
      </w:r>
    </w:p>
    <w:p w:rsidR="00D22295" w:rsidRPr="007B1EA0" w:rsidRDefault="00D22295" w:rsidP="00D22295">
      <w:pPr>
        <w:ind w:right="454"/>
        <w:jc w:val="lowKashida"/>
        <w:rPr>
          <w:sz w:val="30"/>
          <w:szCs w:val="30"/>
          <w:rtl/>
          <w:lang w:bidi="ar-LB"/>
        </w:rPr>
      </w:pPr>
    </w:p>
    <w:p w:rsidR="00C6716D" w:rsidRPr="00C6716D" w:rsidRDefault="00C6716D" w:rsidP="00C6716D">
      <w:pPr>
        <w:ind w:right="454"/>
        <w:jc w:val="right"/>
        <w:rPr>
          <w:b/>
          <w:bCs/>
          <w:i/>
          <w:iCs/>
          <w:sz w:val="32"/>
          <w:szCs w:val="32"/>
          <w:u w:val="single"/>
          <w:rtl/>
        </w:rPr>
      </w:pPr>
      <w:r w:rsidRPr="00C6716D">
        <w:rPr>
          <w:rFonts w:hint="cs"/>
          <w:b/>
          <w:bCs/>
          <w:i/>
          <w:iCs/>
          <w:sz w:val="32"/>
          <w:szCs w:val="32"/>
          <w:u w:val="single"/>
          <w:rtl/>
        </w:rPr>
        <w:t>نموذج برواز صورة :</w:t>
      </w:r>
    </w:p>
    <w:p w:rsidR="00C6716D" w:rsidRPr="007B1EA0" w:rsidRDefault="00E87A27" w:rsidP="00C6716D">
      <w:pPr>
        <w:ind w:right="454"/>
        <w:jc w:val="lowKashida"/>
        <w:rPr>
          <w:sz w:val="30"/>
          <w:szCs w:val="30"/>
          <w:rtl/>
        </w:rPr>
      </w:pPr>
      <w:r>
        <w:rPr>
          <w:sz w:val="30"/>
          <w:szCs w:val="3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1pt;margin-top:8.2pt;width:455.75pt;height:276.75pt;z-index:251660288" stroked="f">
            <v:textbox style="mso-next-textbox:#_x0000_s1026;mso-fit-shape-to-text:t">
              <w:txbxContent>
                <w:p w:rsidR="002F0DB5" w:rsidRDefault="00C6716D" w:rsidP="002F0DB5">
                  <w:pPr>
                    <w:jc w:val="center"/>
                  </w:pPr>
                  <w:r>
                    <w:rPr>
                      <w:rFonts w:cs="Traditional Arabic"/>
                      <w:noProof/>
                      <w:sz w:val="32"/>
                      <w:rtl/>
                    </w:rPr>
                    <w:drawing>
                      <wp:inline distT="0" distB="0" distL="0" distR="0">
                        <wp:extent cx="4709864" cy="3270739"/>
                        <wp:effectExtent l="19050" t="0" r="0" b="0"/>
                        <wp:docPr id="1" name="صورة 1" descr="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bright="-6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09864" cy="32707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6716D" w:rsidRPr="007B1EA0" w:rsidRDefault="00C6716D" w:rsidP="00C6716D">
      <w:pPr>
        <w:ind w:right="454"/>
        <w:jc w:val="lowKashida"/>
        <w:rPr>
          <w:sz w:val="30"/>
          <w:szCs w:val="30"/>
        </w:rPr>
      </w:pPr>
    </w:p>
    <w:p w:rsidR="00C6716D" w:rsidRPr="007B1EA0" w:rsidRDefault="00C6716D" w:rsidP="00C6716D">
      <w:pPr>
        <w:ind w:right="454"/>
        <w:jc w:val="lowKashida"/>
        <w:rPr>
          <w:sz w:val="30"/>
          <w:szCs w:val="30"/>
        </w:rPr>
      </w:pPr>
    </w:p>
    <w:p w:rsidR="00C6716D" w:rsidRPr="007B1EA0" w:rsidRDefault="00C6716D" w:rsidP="00C6716D">
      <w:pPr>
        <w:ind w:right="454"/>
        <w:jc w:val="lowKashida"/>
        <w:rPr>
          <w:sz w:val="30"/>
          <w:szCs w:val="30"/>
          <w:rtl/>
        </w:rPr>
      </w:pPr>
    </w:p>
    <w:p w:rsidR="00C6716D" w:rsidRPr="007B1EA0" w:rsidRDefault="00C6716D" w:rsidP="00C6716D">
      <w:pPr>
        <w:ind w:right="454"/>
        <w:jc w:val="lowKashida"/>
        <w:rPr>
          <w:sz w:val="30"/>
          <w:szCs w:val="30"/>
          <w:rtl/>
        </w:rPr>
      </w:pPr>
    </w:p>
    <w:p w:rsidR="00C6716D" w:rsidRPr="007B1EA0" w:rsidRDefault="00C6716D" w:rsidP="00C6716D">
      <w:pPr>
        <w:ind w:right="454"/>
        <w:jc w:val="lowKashida"/>
        <w:rPr>
          <w:sz w:val="30"/>
          <w:szCs w:val="30"/>
          <w:rtl/>
        </w:rPr>
      </w:pPr>
    </w:p>
    <w:p w:rsidR="00C6716D" w:rsidRPr="007B1EA0" w:rsidRDefault="00C6716D" w:rsidP="00C6716D">
      <w:pPr>
        <w:ind w:right="454"/>
        <w:jc w:val="lowKashida"/>
        <w:rPr>
          <w:sz w:val="30"/>
          <w:szCs w:val="30"/>
          <w:rtl/>
        </w:rPr>
      </w:pPr>
    </w:p>
    <w:p w:rsidR="00C6716D" w:rsidRDefault="00C6716D" w:rsidP="00C6716D">
      <w:pPr>
        <w:ind w:right="454"/>
        <w:jc w:val="lowKashida"/>
        <w:rPr>
          <w:sz w:val="30"/>
          <w:szCs w:val="30"/>
          <w:rtl/>
        </w:rPr>
      </w:pPr>
    </w:p>
    <w:p w:rsidR="00C6716D" w:rsidRDefault="00C6716D" w:rsidP="00C6716D">
      <w:pPr>
        <w:ind w:right="454"/>
        <w:jc w:val="lowKashida"/>
        <w:rPr>
          <w:sz w:val="30"/>
          <w:szCs w:val="30"/>
          <w:rtl/>
        </w:rPr>
      </w:pPr>
    </w:p>
    <w:p w:rsidR="002F0DB5" w:rsidRPr="007B1EA0" w:rsidRDefault="002F0DB5" w:rsidP="00C6716D">
      <w:pPr>
        <w:ind w:right="454"/>
        <w:jc w:val="lowKashida"/>
        <w:rPr>
          <w:sz w:val="30"/>
          <w:szCs w:val="30"/>
          <w:rtl/>
        </w:rPr>
      </w:pPr>
    </w:p>
    <w:p w:rsidR="00C6716D" w:rsidRPr="007B1EA0" w:rsidRDefault="00C6716D" w:rsidP="00C6716D">
      <w:pPr>
        <w:numPr>
          <w:ilvl w:val="0"/>
          <w:numId w:val="5"/>
        </w:numPr>
        <w:bidi/>
        <w:spacing w:after="0" w:line="240" w:lineRule="auto"/>
        <w:ind w:right="454"/>
        <w:jc w:val="lowKashida"/>
        <w:rPr>
          <w:sz w:val="30"/>
          <w:szCs w:val="30"/>
          <w:rtl/>
        </w:rPr>
      </w:pPr>
      <w:r w:rsidRPr="007B1EA0">
        <w:rPr>
          <w:rFonts w:hint="cs"/>
          <w:sz w:val="30"/>
          <w:szCs w:val="30"/>
          <w:rtl/>
        </w:rPr>
        <w:t>تجهّز</w:t>
      </w:r>
      <w:r w:rsidRPr="007B1EA0">
        <w:rPr>
          <w:sz w:val="30"/>
          <w:szCs w:val="30"/>
          <w:rtl/>
        </w:rPr>
        <w:t xml:space="preserve"> الشكل المطلوب.</w:t>
      </w:r>
    </w:p>
    <w:p w:rsidR="00C6716D" w:rsidRPr="007B1EA0" w:rsidRDefault="00C6716D" w:rsidP="00C6716D">
      <w:pPr>
        <w:numPr>
          <w:ilvl w:val="0"/>
          <w:numId w:val="5"/>
        </w:numPr>
        <w:bidi/>
        <w:spacing w:after="0" w:line="240" w:lineRule="auto"/>
        <w:ind w:right="454"/>
        <w:jc w:val="lowKashida"/>
        <w:rPr>
          <w:sz w:val="30"/>
          <w:szCs w:val="30"/>
          <w:rtl/>
        </w:rPr>
      </w:pPr>
      <w:r w:rsidRPr="007B1EA0">
        <w:rPr>
          <w:rFonts w:hint="eastAsia"/>
          <w:sz w:val="30"/>
          <w:szCs w:val="30"/>
          <w:rtl/>
        </w:rPr>
        <w:t>نوزع</w:t>
      </w:r>
      <w:r w:rsidRPr="007B1EA0">
        <w:rPr>
          <w:sz w:val="30"/>
          <w:szCs w:val="30"/>
          <w:rtl/>
        </w:rPr>
        <w:t xml:space="preserve"> المسامير بشكل متساوي العدد والبعد.</w:t>
      </w:r>
    </w:p>
    <w:p w:rsidR="00C6716D" w:rsidRPr="007B1EA0" w:rsidRDefault="00C6716D" w:rsidP="00C6716D">
      <w:pPr>
        <w:numPr>
          <w:ilvl w:val="0"/>
          <w:numId w:val="5"/>
        </w:numPr>
        <w:bidi/>
        <w:spacing w:after="0" w:line="240" w:lineRule="auto"/>
        <w:ind w:right="454"/>
        <w:jc w:val="lowKashida"/>
        <w:rPr>
          <w:sz w:val="30"/>
          <w:szCs w:val="30"/>
          <w:rtl/>
        </w:rPr>
      </w:pPr>
      <w:r w:rsidRPr="007B1EA0">
        <w:rPr>
          <w:rFonts w:hint="eastAsia"/>
          <w:sz w:val="30"/>
          <w:szCs w:val="30"/>
          <w:rtl/>
        </w:rPr>
        <w:t>نربط</w:t>
      </w:r>
      <w:r w:rsidRPr="007B1EA0">
        <w:rPr>
          <w:sz w:val="30"/>
          <w:szCs w:val="30"/>
          <w:rtl/>
        </w:rPr>
        <w:t xml:space="preserve"> الحبل على الرقم واحد</w:t>
      </w:r>
      <w:r w:rsidRPr="007B1EA0">
        <w:rPr>
          <w:rFonts w:hint="cs"/>
          <w:sz w:val="30"/>
          <w:szCs w:val="30"/>
          <w:rtl/>
        </w:rPr>
        <w:t xml:space="preserve"> - </w:t>
      </w:r>
      <w:r w:rsidRPr="007B1EA0">
        <w:rPr>
          <w:sz w:val="30"/>
          <w:szCs w:val="30"/>
          <w:rtl/>
        </w:rPr>
        <w:t xml:space="preserve">مثلاً </w:t>
      </w:r>
      <w:r w:rsidRPr="007B1EA0">
        <w:rPr>
          <w:rFonts w:hint="cs"/>
          <w:sz w:val="30"/>
          <w:szCs w:val="30"/>
          <w:rtl/>
        </w:rPr>
        <w:t xml:space="preserve">- </w:t>
      </w:r>
      <w:r w:rsidRPr="007B1EA0">
        <w:rPr>
          <w:sz w:val="30"/>
          <w:szCs w:val="30"/>
          <w:rtl/>
        </w:rPr>
        <w:t xml:space="preserve">في </w:t>
      </w:r>
      <w:r w:rsidRPr="007B1EA0">
        <w:rPr>
          <w:rFonts w:hint="cs"/>
          <w:sz w:val="30"/>
          <w:szCs w:val="30"/>
          <w:rtl/>
        </w:rPr>
        <w:t>الأعلى</w:t>
      </w:r>
      <w:r w:rsidRPr="007B1EA0">
        <w:rPr>
          <w:sz w:val="30"/>
          <w:szCs w:val="30"/>
          <w:rtl/>
        </w:rPr>
        <w:t xml:space="preserve"> (اليمين) </w:t>
      </w:r>
    </w:p>
    <w:p w:rsidR="00C6716D" w:rsidRPr="007B1EA0" w:rsidRDefault="00C6716D" w:rsidP="00C6716D">
      <w:pPr>
        <w:numPr>
          <w:ilvl w:val="0"/>
          <w:numId w:val="5"/>
        </w:numPr>
        <w:bidi/>
        <w:spacing w:after="0" w:line="240" w:lineRule="auto"/>
        <w:ind w:right="454"/>
        <w:jc w:val="lowKashida"/>
        <w:rPr>
          <w:sz w:val="30"/>
          <w:szCs w:val="30"/>
          <w:rtl/>
        </w:rPr>
      </w:pPr>
      <w:r w:rsidRPr="007B1EA0">
        <w:rPr>
          <w:rFonts w:hint="eastAsia"/>
          <w:sz w:val="30"/>
          <w:szCs w:val="30"/>
          <w:rtl/>
        </w:rPr>
        <w:t>ننزل</w:t>
      </w:r>
      <w:r w:rsidRPr="007B1EA0">
        <w:rPr>
          <w:sz w:val="30"/>
          <w:szCs w:val="30"/>
          <w:rtl/>
        </w:rPr>
        <w:t xml:space="preserve"> الحبل باتجاه الرقم واحد </w:t>
      </w:r>
      <w:r w:rsidRPr="007B1EA0">
        <w:rPr>
          <w:rFonts w:hint="cs"/>
          <w:sz w:val="30"/>
          <w:szCs w:val="30"/>
          <w:rtl/>
        </w:rPr>
        <w:t>بالأسفل</w:t>
      </w:r>
      <w:r w:rsidRPr="007B1EA0">
        <w:rPr>
          <w:rFonts w:hint="cs"/>
          <w:sz w:val="30"/>
          <w:szCs w:val="30"/>
          <w:rtl/>
          <w:lang w:bidi="ar-LB"/>
        </w:rPr>
        <w:t>(أقصى يمين الصفحة)</w:t>
      </w:r>
      <w:r w:rsidRPr="007B1EA0">
        <w:rPr>
          <w:rFonts w:hint="cs"/>
          <w:sz w:val="30"/>
          <w:szCs w:val="30"/>
          <w:rtl/>
        </w:rPr>
        <w:t>،</w:t>
      </w:r>
      <w:r w:rsidRPr="007B1EA0">
        <w:rPr>
          <w:sz w:val="30"/>
          <w:szCs w:val="30"/>
          <w:rtl/>
        </w:rPr>
        <w:t xml:space="preserve"> ونلفه لفة واحدة</w:t>
      </w:r>
      <w:r w:rsidRPr="007B1EA0">
        <w:rPr>
          <w:rFonts w:hint="cs"/>
          <w:sz w:val="30"/>
          <w:szCs w:val="30"/>
          <w:rtl/>
        </w:rPr>
        <w:t>،</w:t>
      </w:r>
      <w:r w:rsidRPr="007B1EA0">
        <w:rPr>
          <w:sz w:val="30"/>
          <w:szCs w:val="30"/>
          <w:rtl/>
        </w:rPr>
        <w:t xml:space="preserve"> ونصعد باتجاه </w:t>
      </w:r>
      <w:r w:rsidRPr="007B1EA0">
        <w:rPr>
          <w:rFonts w:hint="eastAsia"/>
          <w:sz w:val="30"/>
          <w:szCs w:val="30"/>
          <w:rtl/>
        </w:rPr>
        <w:t>الرقم</w:t>
      </w:r>
      <w:r w:rsidRPr="007B1EA0">
        <w:rPr>
          <w:sz w:val="30"/>
          <w:szCs w:val="30"/>
          <w:rtl/>
        </w:rPr>
        <w:t xml:space="preserve"> (2)</w:t>
      </w:r>
      <w:r w:rsidRPr="007B1EA0">
        <w:rPr>
          <w:rFonts w:hint="cs"/>
          <w:sz w:val="30"/>
          <w:szCs w:val="30"/>
          <w:rtl/>
        </w:rPr>
        <w:t>،</w:t>
      </w:r>
      <w:r w:rsidRPr="007B1EA0">
        <w:rPr>
          <w:sz w:val="30"/>
          <w:szCs w:val="30"/>
          <w:rtl/>
        </w:rPr>
        <w:t xml:space="preserve"> ومن الرقم (2) في </w:t>
      </w:r>
      <w:r w:rsidRPr="007B1EA0">
        <w:rPr>
          <w:rFonts w:hint="cs"/>
          <w:sz w:val="30"/>
          <w:szCs w:val="30"/>
          <w:rtl/>
        </w:rPr>
        <w:t>الأعلى</w:t>
      </w:r>
      <w:r w:rsidRPr="007B1EA0">
        <w:rPr>
          <w:sz w:val="30"/>
          <w:szCs w:val="30"/>
          <w:rtl/>
        </w:rPr>
        <w:t xml:space="preserve"> مباشرة على الرقم (2) في </w:t>
      </w:r>
      <w:r w:rsidRPr="007B1EA0">
        <w:rPr>
          <w:rFonts w:hint="cs"/>
          <w:sz w:val="30"/>
          <w:szCs w:val="30"/>
          <w:rtl/>
        </w:rPr>
        <w:t>الأسفل،</w:t>
      </w:r>
      <w:r w:rsidRPr="007B1EA0">
        <w:rPr>
          <w:sz w:val="30"/>
          <w:szCs w:val="30"/>
          <w:rtl/>
        </w:rPr>
        <w:t xml:space="preserve"> ومنه </w:t>
      </w:r>
      <w:r w:rsidRPr="007B1EA0">
        <w:rPr>
          <w:rFonts w:hint="cs"/>
          <w:sz w:val="30"/>
          <w:szCs w:val="30"/>
          <w:rtl/>
        </w:rPr>
        <w:t>إلى</w:t>
      </w:r>
      <w:r w:rsidRPr="007B1EA0">
        <w:rPr>
          <w:sz w:val="30"/>
          <w:szCs w:val="30"/>
          <w:rtl/>
        </w:rPr>
        <w:t xml:space="preserve"> </w:t>
      </w:r>
      <w:r w:rsidRPr="007B1EA0">
        <w:rPr>
          <w:rFonts w:hint="eastAsia"/>
          <w:sz w:val="30"/>
          <w:szCs w:val="30"/>
          <w:rtl/>
        </w:rPr>
        <w:t>الرقم</w:t>
      </w:r>
      <w:r w:rsidRPr="007B1EA0">
        <w:rPr>
          <w:sz w:val="30"/>
          <w:szCs w:val="30"/>
          <w:rtl/>
        </w:rPr>
        <w:t xml:space="preserve"> (3) في </w:t>
      </w:r>
      <w:r w:rsidRPr="007B1EA0">
        <w:rPr>
          <w:rFonts w:hint="cs"/>
          <w:sz w:val="30"/>
          <w:szCs w:val="30"/>
          <w:rtl/>
        </w:rPr>
        <w:t>الأعلى،</w:t>
      </w:r>
      <w:r w:rsidRPr="007B1EA0">
        <w:rPr>
          <w:sz w:val="30"/>
          <w:szCs w:val="30"/>
          <w:rtl/>
        </w:rPr>
        <w:t xml:space="preserve"> ومنه </w:t>
      </w:r>
      <w:r w:rsidRPr="007B1EA0">
        <w:rPr>
          <w:rFonts w:hint="cs"/>
          <w:sz w:val="30"/>
          <w:szCs w:val="30"/>
          <w:rtl/>
        </w:rPr>
        <w:t>إلى</w:t>
      </w:r>
      <w:r w:rsidRPr="007B1EA0">
        <w:rPr>
          <w:sz w:val="30"/>
          <w:szCs w:val="30"/>
          <w:rtl/>
        </w:rPr>
        <w:t xml:space="preserve"> الرقم (3) في </w:t>
      </w:r>
      <w:r w:rsidRPr="007B1EA0">
        <w:rPr>
          <w:rFonts w:hint="cs"/>
          <w:sz w:val="30"/>
          <w:szCs w:val="30"/>
          <w:rtl/>
        </w:rPr>
        <w:t>الأسفل</w:t>
      </w:r>
      <w:r w:rsidRPr="007B1EA0">
        <w:rPr>
          <w:sz w:val="30"/>
          <w:szCs w:val="30"/>
          <w:rtl/>
        </w:rPr>
        <w:t>، وهكذا...</w:t>
      </w:r>
    </w:p>
    <w:p w:rsidR="00C6716D" w:rsidRPr="007B1EA0" w:rsidRDefault="00C6716D" w:rsidP="00C6716D">
      <w:pPr>
        <w:numPr>
          <w:ilvl w:val="0"/>
          <w:numId w:val="5"/>
        </w:numPr>
        <w:bidi/>
        <w:spacing w:after="0" w:line="240" w:lineRule="auto"/>
        <w:ind w:right="454"/>
        <w:jc w:val="lowKashida"/>
        <w:rPr>
          <w:sz w:val="30"/>
          <w:szCs w:val="30"/>
        </w:rPr>
      </w:pPr>
      <w:r w:rsidRPr="007B1EA0">
        <w:rPr>
          <w:rFonts w:hint="eastAsia"/>
          <w:sz w:val="30"/>
          <w:szCs w:val="30"/>
          <w:rtl/>
        </w:rPr>
        <w:t>عند</w:t>
      </w:r>
      <w:r w:rsidRPr="007B1EA0">
        <w:rPr>
          <w:sz w:val="30"/>
          <w:szCs w:val="30"/>
          <w:rtl/>
        </w:rPr>
        <w:t xml:space="preserve"> الوصول للرقم (8) نكون قد قمنا بعملية تشبيك لزاوية واحدة من </w:t>
      </w:r>
      <w:r w:rsidRPr="007B1EA0">
        <w:rPr>
          <w:rFonts w:hint="eastAsia"/>
          <w:sz w:val="30"/>
          <w:szCs w:val="30"/>
          <w:rtl/>
        </w:rPr>
        <w:t>الشكل</w:t>
      </w:r>
      <w:r w:rsidRPr="007B1EA0">
        <w:rPr>
          <w:rFonts w:hint="cs"/>
          <w:sz w:val="30"/>
          <w:szCs w:val="30"/>
          <w:rtl/>
        </w:rPr>
        <w:t>،</w:t>
      </w:r>
      <w:r w:rsidRPr="007B1EA0">
        <w:rPr>
          <w:sz w:val="30"/>
          <w:szCs w:val="30"/>
          <w:rtl/>
        </w:rPr>
        <w:t xml:space="preserve"> فنعيد العملية على الجانب الآخر من الشكل بنفس الطري</w:t>
      </w:r>
      <w:r w:rsidRPr="007B1EA0">
        <w:rPr>
          <w:rFonts w:hint="cs"/>
          <w:sz w:val="30"/>
          <w:szCs w:val="30"/>
          <w:rtl/>
        </w:rPr>
        <w:t>ق</w:t>
      </w:r>
      <w:r w:rsidRPr="007B1EA0">
        <w:rPr>
          <w:sz w:val="30"/>
          <w:szCs w:val="30"/>
          <w:rtl/>
        </w:rPr>
        <w:t>ة.</w:t>
      </w:r>
    </w:p>
    <w:p w:rsidR="00D22295" w:rsidRDefault="00D22295" w:rsidP="00D22295">
      <w:pPr>
        <w:bidi/>
        <w:spacing w:after="0" w:line="240" w:lineRule="auto"/>
        <w:jc w:val="lowKashida"/>
        <w:rPr>
          <w:sz w:val="30"/>
          <w:szCs w:val="30"/>
          <w:rtl/>
          <w:lang w:bidi="ar-LB"/>
        </w:rPr>
      </w:pPr>
    </w:p>
    <w:p w:rsidR="00C6716D" w:rsidRDefault="00C6716D" w:rsidP="00C6716D">
      <w:pPr>
        <w:bidi/>
        <w:spacing w:after="0" w:line="240" w:lineRule="auto"/>
        <w:jc w:val="lowKashida"/>
        <w:rPr>
          <w:sz w:val="30"/>
          <w:szCs w:val="30"/>
          <w:rtl/>
          <w:lang w:bidi="ar-LB"/>
        </w:rPr>
      </w:pPr>
    </w:p>
    <w:p w:rsidR="00C6716D" w:rsidRDefault="00C6716D" w:rsidP="00C6716D">
      <w:pPr>
        <w:bidi/>
        <w:spacing w:after="0" w:line="240" w:lineRule="auto"/>
        <w:jc w:val="lowKashida"/>
        <w:rPr>
          <w:b/>
          <w:bCs/>
          <w:i/>
          <w:iCs/>
          <w:sz w:val="32"/>
          <w:szCs w:val="32"/>
          <w:u w:val="single"/>
          <w:rtl/>
          <w:lang w:bidi="ar-LB"/>
        </w:rPr>
      </w:pPr>
      <w:r w:rsidRPr="00C6716D">
        <w:rPr>
          <w:rFonts w:hint="cs"/>
          <w:b/>
          <w:bCs/>
          <w:i/>
          <w:iCs/>
          <w:sz w:val="32"/>
          <w:szCs w:val="32"/>
          <w:u w:val="single"/>
          <w:rtl/>
          <w:lang w:bidi="ar-LB"/>
        </w:rPr>
        <w:t>نماذج أخرى :</w:t>
      </w:r>
    </w:p>
    <w:p w:rsidR="00C6716D" w:rsidRDefault="00C6716D" w:rsidP="00C6716D">
      <w:pPr>
        <w:bidi/>
        <w:spacing w:after="0" w:line="240" w:lineRule="auto"/>
        <w:jc w:val="lowKashida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الشكل البيضاوي :</w:t>
      </w:r>
    </w:p>
    <w:p w:rsidR="00C6716D" w:rsidRDefault="00C6716D" w:rsidP="00C6716D">
      <w:pPr>
        <w:bidi/>
        <w:spacing w:after="0" w:line="240" w:lineRule="auto"/>
        <w:jc w:val="lowKashida"/>
        <w:rPr>
          <w:sz w:val="36"/>
          <w:szCs w:val="36"/>
          <w:rtl/>
          <w:lang w:bidi="ar-LB"/>
        </w:rPr>
      </w:pPr>
    </w:p>
    <w:p w:rsidR="00C6716D" w:rsidRDefault="00C6716D" w:rsidP="00C6716D">
      <w:pPr>
        <w:bidi/>
        <w:spacing w:after="0" w:line="240" w:lineRule="auto"/>
        <w:jc w:val="center"/>
        <w:rPr>
          <w:sz w:val="36"/>
          <w:szCs w:val="36"/>
          <w:rtl/>
          <w:lang w:bidi="ar-LB"/>
        </w:rPr>
      </w:pPr>
      <w:r>
        <w:rPr>
          <w:rFonts w:ascii="Tahoma" w:hAnsi="Tahoma" w:cs="Tahoma"/>
          <w:noProof/>
          <w:color w:val="000000"/>
          <w:sz w:val="36"/>
          <w:szCs w:val="36"/>
        </w:rPr>
        <w:drawing>
          <wp:inline distT="0" distB="0" distL="0" distR="0">
            <wp:extent cx="3448023" cy="2584939"/>
            <wp:effectExtent l="19050" t="0" r="27" b="0"/>
            <wp:docPr id="4" name="صورة 4" descr="mhtml:file://G:\الكشاف\التشبيك\روائع%20التشبيك%20-%20منتدى%20مهدي%20الكشفي.mht!http://www.mahdifamily.net/forum/attachment.php?attachmentid=393&amp;stc=1&amp;d=1275985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html:file://G:\الكشاف\التشبيك\روائع%20التشبيك%20-%20منتدى%20مهدي%20الكشفي.mht!http://www.mahdifamily.net/forum/attachment.php?attachmentid=393&amp;stc=1&amp;d=127598595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937" cy="2587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16D" w:rsidRDefault="00C6716D" w:rsidP="00C6716D">
      <w:pPr>
        <w:bidi/>
        <w:spacing w:after="0" w:line="240" w:lineRule="auto"/>
        <w:jc w:val="center"/>
        <w:rPr>
          <w:sz w:val="36"/>
          <w:szCs w:val="36"/>
          <w:rtl/>
          <w:lang w:bidi="ar-LB"/>
        </w:rPr>
      </w:pPr>
    </w:p>
    <w:p w:rsidR="00C6716D" w:rsidRDefault="00C6716D" w:rsidP="00C6716D">
      <w:pPr>
        <w:bidi/>
        <w:spacing w:after="0" w:line="240" w:lineRule="auto"/>
        <w:rPr>
          <w:sz w:val="30"/>
          <w:szCs w:val="30"/>
          <w:rtl/>
          <w:lang w:bidi="ar-LB"/>
        </w:rPr>
      </w:pPr>
      <w:r w:rsidRPr="00C6716D">
        <w:rPr>
          <w:rFonts w:hint="cs"/>
          <w:sz w:val="30"/>
          <w:szCs w:val="30"/>
          <w:rtl/>
          <w:lang w:bidi="ar-LB"/>
        </w:rPr>
        <w:t xml:space="preserve">2 </w:t>
      </w:r>
      <w:r w:rsidRPr="00C6716D">
        <w:rPr>
          <w:sz w:val="30"/>
          <w:szCs w:val="30"/>
          <w:rtl/>
          <w:lang w:bidi="ar-LB"/>
        </w:rPr>
        <w:t>–</w:t>
      </w:r>
      <w:r w:rsidRPr="00C6716D">
        <w:rPr>
          <w:rFonts w:hint="cs"/>
          <w:sz w:val="30"/>
          <w:szCs w:val="30"/>
          <w:rtl/>
          <w:lang w:bidi="ar-LB"/>
        </w:rPr>
        <w:t xml:space="preserve"> نجمة من أربعة أضلاع :</w:t>
      </w:r>
    </w:p>
    <w:p w:rsidR="00C6716D" w:rsidRDefault="00C6716D" w:rsidP="00C6716D">
      <w:pPr>
        <w:bidi/>
        <w:spacing w:after="0" w:line="240" w:lineRule="auto"/>
        <w:rPr>
          <w:rFonts w:ascii="Tahoma" w:hAnsi="Tahoma" w:cs="Tahoma"/>
          <w:color w:val="000000"/>
          <w:sz w:val="36"/>
          <w:szCs w:val="36"/>
          <w:rtl/>
        </w:rPr>
      </w:pPr>
    </w:p>
    <w:p w:rsidR="00C6716D" w:rsidRDefault="00C6716D" w:rsidP="00C6716D">
      <w:pPr>
        <w:bidi/>
        <w:spacing w:after="0" w:line="240" w:lineRule="auto"/>
        <w:jc w:val="center"/>
        <w:rPr>
          <w:sz w:val="30"/>
          <w:szCs w:val="30"/>
          <w:rtl/>
          <w:lang w:bidi="ar-LB"/>
        </w:rPr>
      </w:pPr>
      <w:r>
        <w:rPr>
          <w:rFonts w:cs="Arial"/>
          <w:noProof/>
          <w:sz w:val="30"/>
          <w:szCs w:val="30"/>
          <w:rtl/>
        </w:rPr>
        <w:drawing>
          <wp:inline distT="0" distB="0" distL="0" distR="0">
            <wp:extent cx="3506666" cy="3020099"/>
            <wp:effectExtent l="19050" t="0" r="0" b="0"/>
            <wp:docPr id="7" name="صورة 7" descr="G:\الكشاف\التشبيك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الكشاف\التشبيك\untitled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287" cy="3025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16D" w:rsidRDefault="00C6716D" w:rsidP="00C6716D">
      <w:pPr>
        <w:bidi/>
        <w:spacing w:after="0" w:line="240" w:lineRule="auto"/>
        <w:jc w:val="center"/>
        <w:rPr>
          <w:sz w:val="30"/>
          <w:szCs w:val="30"/>
          <w:rtl/>
          <w:lang w:bidi="ar-LB"/>
        </w:rPr>
      </w:pPr>
    </w:p>
    <w:p w:rsidR="002F0DB5" w:rsidRDefault="002F0DB5" w:rsidP="002F0DB5">
      <w:pPr>
        <w:bidi/>
        <w:spacing w:after="0" w:line="240" w:lineRule="auto"/>
        <w:rPr>
          <w:sz w:val="30"/>
          <w:szCs w:val="30"/>
          <w:rtl/>
          <w:lang w:bidi="ar-LB"/>
        </w:rPr>
      </w:pPr>
    </w:p>
    <w:p w:rsidR="002F0DB5" w:rsidRDefault="002F0DB5" w:rsidP="002F0DB5">
      <w:pPr>
        <w:bidi/>
        <w:spacing w:after="0" w:line="240" w:lineRule="auto"/>
        <w:rPr>
          <w:sz w:val="30"/>
          <w:szCs w:val="30"/>
          <w:rtl/>
          <w:lang w:bidi="ar-LB"/>
        </w:rPr>
      </w:pPr>
    </w:p>
    <w:p w:rsidR="002F0DB5" w:rsidRDefault="002F0DB5" w:rsidP="002F0DB5">
      <w:pPr>
        <w:bidi/>
        <w:spacing w:after="0" w:line="240" w:lineRule="auto"/>
        <w:rPr>
          <w:sz w:val="30"/>
          <w:szCs w:val="30"/>
          <w:rtl/>
          <w:lang w:bidi="ar-LB"/>
        </w:rPr>
      </w:pPr>
      <w:r>
        <w:rPr>
          <w:rFonts w:hint="cs"/>
          <w:sz w:val="30"/>
          <w:szCs w:val="30"/>
          <w:rtl/>
          <w:lang w:bidi="ar-LB"/>
        </w:rPr>
        <w:lastRenderedPageBreak/>
        <w:t>أشكال أخرى:</w:t>
      </w:r>
    </w:p>
    <w:p w:rsidR="002F0DB5" w:rsidRDefault="002F0DB5" w:rsidP="002F0DB5">
      <w:pPr>
        <w:bidi/>
        <w:spacing w:after="0" w:line="240" w:lineRule="auto"/>
        <w:rPr>
          <w:sz w:val="30"/>
          <w:szCs w:val="30"/>
          <w:rtl/>
          <w:lang w:bidi="ar-LB"/>
        </w:rPr>
      </w:pPr>
    </w:p>
    <w:p w:rsidR="002F0DB5" w:rsidRDefault="002F0DB5" w:rsidP="002F0DB5">
      <w:pPr>
        <w:bidi/>
        <w:spacing w:after="0" w:line="240" w:lineRule="auto"/>
        <w:jc w:val="center"/>
        <w:rPr>
          <w:sz w:val="30"/>
          <w:szCs w:val="30"/>
          <w:rtl/>
          <w:lang w:bidi="ar-LB"/>
        </w:rPr>
      </w:pPr>
      <w:r>
        <w:rPr>
          <w:rFonts w:cs="Arial"/>
          <w:noProof/>
          <w:sz w:val="30"/>
          <w:szCs w:val="30"/>
          <w:rtl/>
        </w:rPr>
        <w:drawing>
          <wp:inline distT="0" distB="0" distL="0" distR="0">
            <wp:extent cx="5571790" cy="4888523"/>
            <wp:effectExtent l="19050" t="0" r="0" b="0"/>
            <wp:docPr id="8" name="صورة 8" descr="G:\الكشاف\التشبيك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الكشاف\التشبيك\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108" cy="4891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DB5" w:rsidRDefault="002F0DB5" w:rsidP="002F0DB5">
      <w:pPr>
        <w:bidi/>
        <w:spacing w:after="0" w:line="240" w:lineRule="auto"/>
        <w:jc w:val="center"/>
        <w:rPr>
          <w:sz w:val="30"/>
          <w:szCs w:val="30"/>
          <w:rtl/>
          <w:lang w:bidi="ar-LB"/>
        </w:rPr>
      </w:pPr>
    </w:p>
    <w:p w:rsidR="002F0DB5" w:rsidRPr="002F0DB5" w:rsidRDefault="002F0DB5" w:rsidP="002F0DB5">
      <w:pPr>
        <w:bidi/>
        <w:spacing w:after="0" w:line="240" w:lineRule="auto"/>
        <w:rPr>
          <w:sz w:val="28"/>
          <w:szCs w:val="28"/>
          <w:rtl/>
          <w:lang w:bidi="ar-LB"/>
        </w:rPr>
      </w:pPr>
      <w:r w:rsidRPr="002F0DB5">
        <w:rPr>
          <w:rFonts w:hint="cs"/>
          <w:sz w:val="28"/>
          <w:szCs w:val="28"/>
          <w:rtl/>
          <w:lang w:bidi="ar-LB"/>
        </w:rPr>
        <w:t>المص</w:t>
      </w:r>
      <w:r w:rsidR="00F16B7D">
        <w:rPr>
          <w:rFonts w:hint="cs"/>
          <w:sz w:val="28"/>
          <w:szCs w:val="28"/>
          <w:rtl/>
          <w:lang w:bidi="ar-LB"/>
        </w:rPr>
        <w:t>ا</w:t>
      </w:r>
      <w:r w:rsidRPr="002F0DB5">
        <w:rPr>
          <w:rFonts w:hint="cs"/>
          <w:sz w:val="28"/>
          <w:szCs w:val="28"/>
          <w:rtl/>
          <w:lang w:bidi="ar-LB"/>
        </w:rPr>
        <w:t>در :</w:t>
      </w:r>
    </w:p>
    <w:p w:rsidR="002F0DB5" w:rsidRPr="002F0DB5" w:rsidRDefault="002F0DB5" w:rsidP="002F0DB5">
      <w:pPr>
        <w:pStyle w:val="a5"/>
        <w:numPr>
          <w:ilvl w:val="0"/>
          <w:numId w:val="6"/>
        </w:numPr>
        <w:bidi/>
        <w:spacing w:after="0" w:line="240" w:lineRule="auto"/>
        <w:rPr>
          <w:sz w:val="28"/>
          <w:szCs w:val="28"/>
          <w:lang w:bidi="ar-LB"/>
        </w:rPr>
      </w:pPr>
      <w:r w:rsidRPr="002F0DB5">
        <w:rPr>
          <w:rFonts w:hint="cs"/>
          <w:sz w:val="28"/>
          <w:szCs w:val="28"/>
          <w:rtl/>
          <w:lang w:bidi="ar-LB"/>
        </w:rPr>
        <w:t xml:space="preserve">منتدى مهدي الكشفي </w:t>
      </w:r>
      <w:hyperlink r:id="rId9" w:history="1">
        <w:r w:rsidRPr="002F0DB5">
          <w:rPr>
            <w:rStyle w:val="Hyperlink"/>
            <w:sz w:val="28"/>
            <w:szCs w:val="28"/>
            <w:lang w:bidi="ar-LB"/>
          </w:rPr>
          <w:t>www.mahdifamily.net/forum/</w:t>
        </w:r>
      </w:hyperlink>
      <w:r w:rsidRPr="002F0DB5">
        <w:rPr>
          <w:sz w:val="28"/>
          <w:szCs w:val="28"/>
          <w:lang w:bidi="ar-LB"/>
        </w:rPr>
        <w:t xml:space="preserve"> </w:t>
      </w:r>
      <w:r w:rsidRPr="002F0DB5">
        <w:rPr>
          <w:rFonts w:hint="cs"/>
          <w:sz w:val="28"/>
          <w:szCs w:val="28"/>
          <w:rtl/>
          <w:lang w:bidi="ar-LB"/>
        </w:rPr>
        <w:t xml:space="preserve"> .</w:t>
      </w:r>
    </w:p>
    <w:p w:rsidR="002F0DB5" w:rsidRPr="002F0DB5" w:rsidRDefault="002F0DB5" w:rsidP="002F0DB5">
      <w:pPr>
        <w:pStyle w:val="a5"/>
        <w:numPr>
          <w:ilvl w:val="0"/>
          <w:numId w:val="6"/>
        </w:numPr>
        <w:bidi/>
        <w:spacing w:after="0" w:line="240" w:lineRule="auto"/>
        <w:rPr>
          <w:sz w:val="28"/>
          <w:szCs w:val="28"/>
          <w:rtl/>
          <w:lang w:bidi="ar-LB"/>
        </w:rPr>
      </w:pPr>
      <w:r w:rsidRPr="002F0DB5">
        <w:rPr>
          <w:sz w:val="28"/>
          <w:szCs w:val="28"/>
          <w:lang w:bidi="ar-LB"/>
        </w:rPr>
        <w:t>CD</w:t>
      </w:r>
      <w:r w:rsidRPr="002F0DB5">
        <w:rPr>
          <w:rFonts w:hint="cs"/>
          <w:sz w:val="28"/>
          <w:szCs w:val="28"/>
          <w:rtl/>
          <w:lang w:bidi="ar-LB"/>
        </w:rPr>
        <w:t xml:space="preserve"> الفنون الكشفية الصادر عن مفوضية جبل عامل الثانية.</w:t>
      </w:r>
    </w:p>
    <w:sectPr w:rsidR="002F0DB5" w:rsidRPr="002F0DB5" w:rsidSect="00F90C51">
      <w:pgSz w:w="12240" w:h="15840"/>
      <w:pgMar w:top="1440" w:right="1440" w:bottom="1440" w:left="1440" w:header="720" w:footer="720" w:gutter="0"/>
      <w:pgBorders w:offsetFrom="page">
        <w:top w:val="ovals" w:sz="10" w:space="24" w:color="auto"/>
        <w:left w:val="ovals" w:sz="10" w:space="24" w:color="auto"/>
        <w:bottom w:val="ovals" w:sz="10" w:space="24" w:color="auto"/>
        <w:right w:val="ovals" w:sz="1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- Amir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363C"/>
    <w:multiLevelType w:val="hybridMultilevel"/>
    <w:tmpl w:val="D3224D74"/>
    <w:lvl w:ilvl="0" w:tplc="D478B6DA">
      <w:start w:val="1"/>
      <w:numFmt w:val="bullet"/>
      <w:lvlText w:val="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0A22BF"/>
    <w:multiLevelType w:val="hybridMultilevel"/>
    <w:tmpl w:val="8318A28E"/>
    <w:lvl w:ilvl="0" w:tplc="0401000B">
      <w:start w:val="1"/>
      <w:numFmt w:val="bullet"/>
      <w:lvlText w:val="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3AE34411"/>
    <w:multiLevelType w:val="hybridMultilevel"/>
    <w:tmpl w:val="47A6FF12"/>
    <w:lvl w:ilvl="0" w:tplc="D478B6DA">
      <w:start w:val="1"/>
      <w:numFmt w:val="bullet"/>
      <w:lvlText w:val="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74170D"/>
    <w:multiLevelType w:val="hybridMultilevel"/>
    <w:tmpl w:val="F78C5F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3400306"/>
    <w:multiLevelType w:val="hybridMultilevel"/>
    <w:tmpl w:val="3F88B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B6534"/>
    <w:multiLevelType w:val="hybridMultilevel"/>
    <w:tmpl w:val="78E6B320"/>
    <w:lvl w:ilvl="0" w:tplc="D478B6DA">
      <w:start w:val="1"/>
      <w:numFmt w:val="bullet"/>
      <w:lvlText w:val="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0F6CF9"/>
    <w:rsid w:val="000F6CF9"/>
    <w:rsid w:val="002F0DB5"/>
    <w:rsid w:val="00317C99"/>
    <w:rsid w:val="00797C2D"/>
    <w:rsid w:val="00C6716D"/>
    <w:rsid w:val="00D22295"/>
    <w:rsid w:val="00E0257F"/>
    <w:rsid w:val="00E87A27"/>
    <w:rsid w:val="00F16B7D"/>
    <w:rsid w:val="00F9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F6CF9"/>
    <w:pPr>
      <w:bidi/>
      <w:spacing w:after="0" w:line="240" w:lineRule="auto"/>
      <w:jc w:val="lowKashida"/>
    </w:pPr>
    <w:rPr>
      <w:rFonts w:ascii="Times New Roman" w:eastAsia="Times New Roman" w:hAnsi="Times New Roman" w:cs="A- Amir 1"/>
      <w:sz w:val="28"/>
      <w:szCs w:val="32"/>
      <w:lang w:eastAsia="ar-SA"/>
    </w:rPr>
  </w:style>
  <w:style w:type="character" w:customStyle="1" w:styleId="Char">
    <w:name w:val="نص أساسي Char"/>
    <w:basedOn w:val="a0"/>
    <w:link w:val="a3"/>
    <w:rsid w:val="000F6CF9"/>
    <w:rPr>
      <w:rFonts w:ascii="Times New Roman" w:eastAsia="Times New Roman" w:hAnsi="Times New Roman" w:cs="A- Amir 1"/>
      <w:sz w:val="28"/>
      <w:szCs w:val="32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C6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C671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0DB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F0D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hdifamily.net/forum/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7aj abed</dc:creator>
  <cp:lastModifiedBy>mrouwe</cp:lastModifiedBy>
  <cp:revision>5</cp:revision>
  <dcterms:created xsi:type="dcterms:W3CDTF">2011-06-17T08:25:00Z</dcterms:created>
  <dcterms:modified xsi:type="dcterms:W3CDTF">2011-06-18T16:38:00Z</dcterms:modified>
</cp:coreProperties>
</file>